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E2D6" w14:textId="77777777" w:rsidR="00CA1A25" w:rsidRDefault="000F663E">
      <w:pPr>
        <w:pStyle w:val="Standard"/>
        <w:jc w:val="center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bookmarkStart w:id="0" w:name="_Hlk77588488"/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ZGODA NA ROZPOWSZECHNIANIE WIZERUNKU</w:t>
      </w:r>
    </w:p>
    <w:p w14:paraId="5AA50C53" w14:textId="77777777" w:rsidR="00CA1A25" w:rsidRDefault="000F663E">
      <w:pPr>
        <w:pStyle w:val="Standard"/>
        <w:jc w:val="center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przez Buską Lokalną Grupę Działania „Słoneczny Lider”</w:t>
      </w:r>
    </w:p>
    <w:p w14:paraId="08D6AB2A" w14:textId="77777777" w:rsidR="00CA1A25" w:rsidRDefault="00CA1A25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4665F1C2" w14:textId="77777777" w:rsidR="00CA1A25" w:rsidRDefault="000F663E">
      <w:pPr>
        <w:pStyle w:val="Standard"/>
        <w:rPr>
          <w:rFonts w:ascii="MinionPro-Bold" w:hAnsi="MinionPro-Bold" w:cs="MinionPro-Bold" w:hint="eastAsia"/>
          <w:b/>
          <w:bCs/>
          <w:color w:val="000000"/>
          <w:sz w:val="21"/>
          <w:szCs w:val="21"/>
        </w:rPr>
      </w:pPr>
      <w:r>
        <w:rPr>
          <w:rFonts w:ascii="MinionPro-Bold" w:hAnsi="MinionPro-Bold" w:cs="MinionPro-Bold"/>
          <w:b/>
          <w:bCs/>
          <w:color w:val="000000"/>
          <w:sz w:val="21"/>
          <w:szCs w:val="21"/>
        </w:rPr>
        <w:t>……………………………………………………………………………………..</w:t>
      </w:r>
    </w:p>
    <w:p w14:paraId="4FF8878D" w14:textId="77777777" w:rsidR="00CA1A25" w:rsidRDefault="000F663E" w:rsidP="001C33AA">
      <w:pPr>
        <w:pStyle w:val="Standard"/>
        <w:spacing w:after="240"/>
        <w:jc w:val="both"/>
        <w:rPr>
          <w:rFonts w:ascii="MinionPro-Regular" w:hAnsi="MinionPro-Regular" w:cs="MinionPro-Regular" w:hint="eastAsia"/>
          <w:b/>
          <w:bCs/>
          <w:color w:val="000000"/>
          <w:sz w:val="18"/>
          <w:szCs w:val="18"/>
        </w:rPr>
      </w:pPr>
      <w:r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 xml:space="preserve">imię i nazwisko </w:t>
      </w:r>
    </w:p>
    <w:p w14:paraId="022E31B4" w14:textId="41096EEB" w:rsidR="00CA1A25" w:rsidRDefault="000F663E">
      <w:pPr>
        <w:pStyle w:val="Standard"/>
        <w:jc w:val="both"/>
        <w:rPr>
          <w:rFonts w:hint="eastAsia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Stosownie do postanowień art. 81 ustawy z 4.02.1994 r. o prawie autorskim i prawach pokrewnych (Dz.U. </w:t>
      </w:r>
      <w:r>
        <w:rPr>
          <w:rFonts w:ascii="MinionPro-Regular" w:hAnsi="MinionPro-Regular" w:cs="MinionPro-Regular"/>
          <w:color w:val="000000"/>
          <w:sz w:val="21"/>
          <w:szCs w:val="21"/>
        </w:rPr>
        <w:br/>
        <w:t>z 2019 r. poz. 1231 ze zm.) oraz art. 6 ust. 1 lit. a rozporządzenia Parlamentu Europejskiego i Rady (UE) 2016/679 z 27.04.2016 r. w sprawie ochrony osób fizycznych w związku z przetwarzaniem danych osobowych i w sprawie swobodnego przepływu takich danych oraz uchylenia dyrektywy 95/46/WE (dalej: RODO) (Dz.Urz. UE L 119, s. 1) wyrażam dobrowolną zgodę na nieodpłatne rozpowszechnianie mojego wizerunku w formie elektronicznej przez Buską Lokalną Grupę Działania „Słoneczny Lider”,</w:t>
      </w:r>
      <w:r>
        <w:rPr>
          <w:rFonts w:ascii="MinionPro-Regular" w:hAnsi="MinionPro-Regular" w:cs="MinionPro-Regular"/>
          <w:color w:val="FF0000"/>
          <w:sz w:val="21"/>
          <w:szCs w:val="21"/>
        </w:rPr>
        <w:t xml:space="preserve"> 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28-100 Busko-Zdrój, ul. Grotta 3, w celach informacyjnych i promocyjnych związanych z realizacją projektu pn. </w:t>
      </w:r>
      <w:r w:rsidR="003C05B2">
        <w:rPr>
          <w:rFonts w:ascii="MinionPro-Regular" w:hAnsi="MinionPro-Regular" w:cs="MinionPro-Regular"/>
          <w:color w:val="000000"/>
          <w:sz w:val="21"/>
          <w:szCs w:val="21"/>
        </w:rPr>
        <w:t>Promocja kultury ludowej poprzez organizację cyklu warsztatów artystycznych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. Zgoda na rozpowszechnianie wizerunku obejmuje w szczególności takie formy jego publikacji, jak zamieszczanie wizerunku w Internecie: na stronie </w:t>
      </w:r>
      <w:hyperlink r:id="rId7" w:history="1">
        <w:r>
          <w:rPr>
            <w:rStyle w:val="Hipercze"/>
            <w:rFonts w:ascii="MinionPro-Regular" w:hAnsi="MinionPro-Regular" w:cs="MinionPro-Regular"/>
            <w:sz w:val="21"/>
            <w:szCs w:val="21"/>
          </w:rPr>
          <w:t>www.slonecznylider.pl</w:t>
        </w:r>
      </w:hyperlink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oraz w mediach społecznościowych, tj. na portalu społecznościowym FACEBOOK prowadzonym przez Buską Lokalną Grupę Działania „Słoneczny Lider”.</w:t>
      </w:r>
    </w:p>
    <w:p w14:paraId="413568B5" w14:textId="77777777" w:rsidR="00CA1A25" w:rsidRDefault="000F663E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Wizerunek może być wykorzystywany zgodnie z określonymi powyżej zasadami do momentu cofnięcia mojej zgody.</w:t>
      </w:r>
    </w:p>
    <w:p w14:paraId="216F8039" w14:textId="3EB44465" w:rsidR="00CA1A25" w:rsidRDefault="000F663E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Jednocześnie oświadczam, że zapoznałam/zapoznałem się w oparciu o art. 13 ust.1 i 2 RODO  z zasadami przetwarzania danych osobowych, o których mowa wyżej</w:t>
      </w:r>
      <w:r w:rsidR="001C33AA">
        <w:rPr>
          <w:rFonts w:ascii="MinionPro-Regular" w:hAnsi="MinionPro-Regular" w:cs="MinionPro-Regular"/>
          <w:color w:val="000000"/>
          <w:sz w:val="21"/>
          <w:szCs w:val="21"/>
        </w:rPr>
        <w:t>.</w:t>
      </w:r>
    </w:p>
    <w:bookmarkEnd w:id="0"/>
    <w:p w14:paraId="2C5573E0" w14:textId="7AB4C898" w:rsidR="00CA1A25" w:rsidRDefault="000F663E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</w:p>
    <w:p w14:paraId="654B2433" w14:textId="77777777" w:rsidR="00CA1A25" w:rsidRDefault="000F663E">
      <w:pPr>
        <w:pStyle w:val="Standard"/>
        <w:ind w:left="4820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0EB8B1D7" w14:textId="77777777" w:rsidR="00CA1A25" w:rsidRDefault="000F663E">
      <w:pPr>
        <w:pStyle w:val="Standard"/>
        <w:ind w:left="4112" w:firstLine="708"/>
        <w:jc w:val="both"/>
        <w:rPr>
          <w:rFonts w:hint="eastAsia"/>
        </w:rPr>
      </w:pPr>
      <w:r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>data i czytelny podpis</w:t>
      </w:r>
      <w:r>
        <w:rPr>
          <w:rFonts w:ascii="MinionPro-Regular" w:hAnsi="MinionPro-Regular" w:cs="MinionPro-Regular"/>
          <w:color w:val="000000"/>
          <w:sz w:val="18"/>
          <w:szCs w:val="18"/>
        </w:rPr>
        <w:t xml:space="preserve"> </w:t>
      </w:r>
    </w:p>
    <w:p w14:paraId="5E8B3B80" w14:textId="4AF439F2" w:rsidR="00CA1A25" w:rsidRDefault="00CA1A25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4814F2E3" w14:textId="77777777" w:rsidR="001C33AA" w:rsidRPr="001C33AA" w:rsidRDefault="001C33AA" w:rsidP="001C33AA">
      <w:pPr>
        <w:pStyle w:val="Standard"/>
        <w:jc w:val="center"/>
        <w:rPr>
          <w:rFonts w:ascii="MinionPro-Regular" w:hAnsi="MinionPro-Regular" w:cs="MinionPro-Regular" w:hint="eastAsia"/>
          <w:b/>
          <w:bCs/>
          <w:color w:val="000000"/>
          <w:sz w:val="21"/>
          <w:szCs w:val="21"/>
        </w:rPr>
      </w:pPr>
      <w:bookmarkStart w:id="1" w:name="_Hlk77588501"/>
      <w:r w:rsidRPr="001C33AA">
        <w:rPr>
          <w:rFonts w:ascii="MinionPro-Regular" w:hAnsi="MinionPro-Regular" w:cs="MinionPro-Regular"/>
          <w:b/>
          <w:bCs/>
          <w:color w:val="000000"/>
          <w:sz w:val="21"/>
          <w:szCs w:val="21"/>
        </w:rPr>
        <w:t>Informacja dotycząca zasad przetwarzania danych osobowych</w:t>
      </w:r>
    </w:p>
    <w:p w14:paraId="66B6D4E4" w14:textId="77777777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0F121449" w14:textId="77777777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Buska Lokalna Grupa Działania „Słoneczny Lider”, 28-100 Busko – Zdrój, ul. Grotta 3 informuje że:</w:t>
      </w:r>
    </w:p>
    <w:p w14:paraId="43A0E5BF" w14:textId="6468FF7E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1.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Administratorem Danych Osobowych  jest  Buska Lokalna Grupa Działania „Słoneczny Lider” w Busku – Zdroju, 28 – 100 Busko – Zdrój, ul. Grotta 3  zwana dalej Administratorem.</w:t>
      </w:r>
    </w:p>
    <w:p w14:paraId="0E9AB731" w14:textId="6E2F123A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2.Kontakt z Inspektorem ochrony danych  możliwy jest za pomocą poczty elektronicznej: lgdslonecznylider@gmail.com lub na adres siedziby Administratora.</w:t>
      </w:r>
    </w:p>
    <w:p w14:paraId="60728E5E" w14:textId="7C29CF60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3.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Dane osobowe przetwarzane będą w celach promocyjnych i informacyjnych związanych z realizacją przez Buską Lokalną Grupę Działania „Słoneczny Lider” projektu pn. Promocja kultury ludowej poprzez organizację cyklu warsztatów artystycznych, na podstawie wyrażonej przez Panią/Pana zgody  zgodnie z art.6 ust. 1 lit. a RODO.</w:t>
      </w:r>
    </w:p>
    <w:p w14:paraId="25CC9580" w14:textId="6B9CFA1D" w:rsidR="001C33AA" w:rsidRPr="00705232" w:rsidRDefault="001C33AA" w:rsidP="0061733D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4.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Pani/Pana wizerunek może zostać udostępniony odbiorcom takim jak: Instytucje odpowiedzialne za rozliczenie projektu tj.: </w:t>
      </w:r>
      <w:r w:rsidR="0061733D" w:rsidRPr="0061733D">
        <w:rPr>
          <w:rFonts w:ascii="MinionPro-Regular" w:hAnsi="MinionPro-Regular" w:cs="MinionPro-Regular"/>
          <w:color w:val="000000"/>
          <w:sz w:val="21"/>
          <w:szCs w:val="21"/>
        </w:rPr>
        <w:t>Urz</w:t>
      </w:r>
      <w:r w:rsidR="0061733D" w:rsidRPr="0061733D">
        <w:rPr>
          <w:rFonts w:ascii="MinionPro-Regular" w:hAnsi="MinionPro-Regular" w:cs="MinionPro-Regular" w:hint="cs"/>
          <w:color w:val="000000"/>
          <w:sz w:val="21"/>
          <w:szCs w:val="21"/>
        </w:rPr>
        <w:t>ą</w:t>
      </w:r>
      <w:r w:rsidR="0061733D" w:rsidRPr="0061733D">
        <w:rPr>
          <w:rFonts w:ascii="MinionPro-Regular" w:hAnsi="MinionPro-Regular" w:cs="MinionPro-Regular"/>
          <w:color w:val="000000"/>
          <w:sz w:val="21"/>
          <w:szCs w:val="21"/>
        </w:rPr>
        <w:t>d Marsza</w:t>
      </w:r>
      <w:r w:rsidR="0061733D" w:rsidRPr="0061733D">
        <w:rPr>
          <w:rFonts w:ascii="MinionPro-Regular" w:hAnsi="MinionPro-Regular" w:cs="MinionPro-Regular" w:hint="cs"/>
          <w:color w:val="000000"/>
          <w:sz w:val="21"/>
          <w:szCs w:val="21"/>
        </w:rPr>
        <w:t>ł</w:t>
      </w:r>
      <w:r w:rsidR="0061733D" w:rsidRPr="0061733D">
        <w:rPr>
          <w:rFonts w:ascii="MinionPro-Regular" w:hAnsi="MinionPro-Regular" w:cs="MinionPro-Regular"/>
          <w:color w:val="000000"/>
          <w:sz w:val="21"/>
          <w:szCs w:val="21"/>
        </w:rPr>
        <w:t>kowski</w:t>
      </w:r>
      <w:r w:rsidR="0061733D">
        <w:rPr>
          <w:rFonts w:ascii="MinionPro-Regular" w:hAnsi="MinionPro-Regular" w:cs="MinionPro-Regular"/>
          <w:color w:val="000000"/>
          <w:sz w:val="21"/>
          <w:szCs w:val="21"/>
        </w:rPr>
        <w:t xml:space="preserve"> Województwa</w:t>
      </w:r>
      <w:r w:rsidR="0061733D" w:rsidRPr="0061733D"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="0061733D" w:rsidRPr="0061733D">
        <w:rPr>
          <w:rFonts w:ascii="MinionPro-Regular" w:hAnsi="MinionPro-Regular" w:cs="MinionPro-Regular" w:hint="cs"/>
          <w:color w:val="000000"/>
          <w:sz w:val="21"/>
          <w:szCs w:val="21"/>
        </w:rPr>
        <w:t>Ś</w:t>
      </w:r>
      <w:r w:rsidR="0061733D" w:rsidRPr="0061733D">
        <w:rPr>
          <w:rFonts w:ascii="MinionPro-Regular" w:hAnsi="MinionPro-Regular" w:cs="MinionPro-Regular"/>
          <w:color w:val="000000"/>
          <w:sz w:val="21"/>
          <w:szCs w:val="21"/>
        </w:rPr>
        <w:t>wi</w:t>
      </w:r>
      <w:r w:rsidR="0061733D" w:rsidRPr="0061733D">
        <w:rPr>
          <w:rFonts w:ascii="MinionPro-Regular" w:hAnsi="MinionPro-Regular" w:cs="MinionPro-Regular" w:hint="cs"/>
          <w:color w:val="000000"/>
          <w:sz w:val="21"/>
          <w:szCs w:val="21"/>
        </w:rPr>
        <w:t>ę</w:t>
      </w:r>
      <w:r w:rsidR="0061733D" w:rsidRPr="0061733D">
        <w:rPr>
          <w:rFonts w:ascii="MinionPro-Regular" w:hAnsi="MinionPro-Regular" w:cs="MinionPro-Regular"/>
          <w:color w:val="000000"/>
          <w:sz w:val="21"/>
          <w:szCs w:val="21"/>
        </w:rPr>
        <w:t>tokrzyskiego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="0061733D" w:rsidRPr="0061733D">
        <w:rPr>
          <w:rFonts w:ascii="MinionPro-Regular" w:hAnsi="MinionPro-Regular" w:cs="MinionPro-Regular" w:hint="eastAsia"/>
          <w:color w:val="000000"/>
          <w:sz w:val="21"/>
          <w:szCs w:val="21"/>
        </w:rPr>
        <w:t>al. IX Wiek</w:t>
      </w:r>
      <w:r w:rsidR="0061733D" w:rsidRPr="0061733D">
        <w:rPr>
          <w:rFonts w:ascii="MinionPro-Regular" w:hAnsi="MinionPro-Regular" w:cs="MinionPro-Regular" w:hint="eastAsia"/>
          <w:color w:val="000000"/>
          <w:sz w:val="21"/>
          <w:szCs w:val="21"/>
        </w:rPr>
        <w:t>ó</w:t>
      </w:r>
      <w:r w:rsidR="0061733D" w:rsidRPr="0061733D">
        <w:rPr>
          <w:rFonts w:ascii="MinionPro-Regular" w:hAnsi="MinionPro-Regular" w:cs="MinionPro-Regular" w:hint="eastAsia"/>
          <w:color w:val="000000"/>
          <w:sz w:val="21"/>
          <w:szCs w:val="21"/>
        </w:rPr>
        <w:t>w Kielc 3, budynek C2</w:t>
      </w:r>
      <w:r w:rsidR="0061733D">
        <w:rPr>
          <w:rFonts w:ascii="MinionPro-Regular" w:hAnsi="MinionPro-Regular" w:cs="MinionPro-Regular"/>
          <w:color w:val="000000"/>
          <w:sz w:val="21"/>
          <w:szCs w:val="21"/>
        </w:rPr>
        <w:t xml:space="preserve">, </w:t>
      </w:r>
      <w:r w:rsidR="0061733D" w:rsidRPr="0061733D">
        <w:rPr>
          <w:rFonts w:ascii="MinionPro-Regular" w:hAnsi="MinionPro-Regular" w:cs="MinionPro-Regular" w:hint="eastAsia"/>
          <w:color w:val="000000"/>
          <w:sz w:val="21"/>
          <w:szCs w:val="21"/>
        </w:rPr>
        <w:t>25-516 Kielce</w:t>
      </w:r>
      <w:r w:rsidR="0061733D" w:rsidRPr="0061733D"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oraz podmiotom zapewniającym obecność Administratora  w mediach społecznościowych, jak też podmiotom i instytucjom, które posiadają dostęp do danych w oparciu o obowiązujące przepisy prawa;</w:t>
      </w:r>
    </w:p>
    <w:p w14:paraId="349011D0" w14:textId="673F611E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5.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Administrator nie planuje przekazania danych do państwa trzeciego lub organizacji międzynarodowej, przy czym wskazać należy</w:t>
      </w:r>
      <w:r w:rsidR="0061733D">
        <w:rPr>
          <w:rFonts w:ascii="MinionPro-Regular" w:hAnsi="MinionPro-Regular" w:cs="MinionPro-Regular"/>
          <w:color w:val="000000"/>
          <w:sz w:val="21"/>
          <w:szCs w:val="21"/>
        </w:rPr>
        <w:t>,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 xml:space="preserve"> iż lokalizacja miejsca docelowego przechowywania zdjęć w związku z umieszczeniem ich na stronie Facebooka może wiązać się z lokalizacją serwera danych poza Europejskim Obszarem Gospodarczym;</w:t>
      </w:r>
    </w:p>
    <w:p w14:paraId="160828E3" w14:textId="390B22B6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6.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  prawo do cofnięcia zgody w dowolnym momencie bez wpływu na zgodność z prawem przetwarzania, którego dokonano na podstawie zgody przed jej cofnięciem;</w:t>
      </w:r>
    </w:p>
    <w:p w14:paraId="52155B83" w14:textId="4B50B388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7.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  prawo dostępu do swoich danych osobowych, ich sprostowania, usunięcia, ograniczenia przetwarzania , a także prawo do przenoszenia danych;</w:t>
      </w:r>
    </w:p>
    <w:p w14:paraId="1864A2A2" w14:textId="3C95ECD4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8.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Posiada Pani/Pan</w:t>
      </w:r>
      <w:r w:rsidR="0061733D"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prawo do wniesienia skargi do Prezesa Urzędu Ochrony Danych Osobowych, w przypadku kiedy uzna Pani/Pan  że dane  przetwarzane są niezgodnie z prawem;</w:t>
      </w:r>
    </w:p>
    <w:p w14:paraId="67BFE5DC" w14:textId="65FFEDD5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9.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Dane przetwarzane będą do momentu uzasadniającego ich przetwarzanie dla celów informacyjnych i promocji,   lub do momentu wycofania przez Panią/Pana zgody .</w:t>
      </w:r>
    </w:p>
    <w:p w14:paraId="47E20DED" w14:textId="60E2EF10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10.</w:t>
      </w: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Wyrażenie zgody na przetwarzanie danych jest dobrowolne, i nie rodzi dla Pani/Pana żadnych negatywnych skutków.</w:t>
      </w:r>
    </w:p>
    <w:p w14:paraId="2FCB50B0" w14:textId="77777777" w:rsidR="001C33AA" w:rsidRPr="00705232" w:rsidRDefault="001C33AA" w:rsidP="001C33AA">
      <w:pPr>
        <w:pStyle w:val="Standard"/>
        <w:jc w:val="both"/>
        <w:rPr>
          <w:rFonts w:ascii="MinionPro-Regular" w:hAnsi="MinionPro-Regular" w:cs="MinionPro-Regular" w:hint="eastAsia"/>
          <w:color w:val="000000"/>
          <w:sz w:val="21"/>
          <w:szCs w:val="21"/>
        </w:rPr>
      </w:pPr>
    </w:p>
    <w:p w14:paraId="25E34F9F" w14:textId="70EE78A4" w:rsidR="001C33AA" w:rsidRPr="00705232" w:rsidRDefault="001C33AA" w:rsidP="001C33AA">
      <w:pPr>
        <w:pStyle w:val="Standard"/>
        <w:rPr>
          <w:rFonts w:ascii="MinionPro-Regular" w:hAnsi="MinionPro-Regular" w:cs="MinionPro-Regular" w:hint="eastAsia"/>
          <w:color w:val="000000"/>
          <w:sz w:val="21"/>
          <w:szCs w:val="21"/>
        </w:rPr>
      </w:pPr>
      <w:r>
        <w:rPr>
          <w:rFonts w:ascii="MinionPro-Regular" w:hAnsi="MinionPro-Regular" w:cs="MinionPro-Regular"/>
          <w:color w:val="000000"/>
          <w:sz w:val="21"/>
          <w:szCs w:val="21"/>
        </w:rPr>
        <w:t xml:space="preserve">                                                                                                     </w:t>
      </w:r>
      <w:r w:rsidRPr="00705232">
        <w:rPr>
          <w:rFonts w:ascii="MinionPro-Regular" w:hAnsi="MinionPro-Regular" w:cs="MinionPro-Regular"/>
          <w:color w:val="000000"/>
          <w:sz w:val="21"/>
          <w:szCs w:val="21"/>
        </w:rPr>
        <w:t>................................................................</w:t>
      </w:r>
    </w:p>
    <w:p w14:paraId="2DDED179" w14:textId="4A4AE141" w:rsidR="00CA1A25" w:rsidRPr="001C33AA" w:rsidRDefault="001C33AA" w:rsidP="001C33AA">
      <w:pPr>
        <w:pStyle w:val="Standard"/>
        <w:jc w:val="center"/>
        <w:rPr>
          <w:rFonts w:ascii="MinionPro-Regular" w:hAnsi="MinionPro-Regular" w:cs="MinionPro-Regular" w:hint="eastAsia"/>
          <w:b/>
          <w:bCs/>
          <w:color w:val="000000"/>
          <w:sz w:val="18"/>
          <w:szCs w:val="18"/>
        </w:rPr>
      </w:pPr>
      <w:r w:rsidRPr="001C33AA">
        <w:rPr>
          <w:rFonts w:ascii="MinionPro-Regular" w:hAnsi="MinionPro-Regular" w:cs="MinionPro-Regular"/>
          <w:b/>
          <w:bCs/>
          <w:color w:val="000000"/>
          <w:sz w:val="19"/>
          <w:szCs w:val="19"/>
        </w:rPr>
        <w:t xml:space="preserve">                                                   </w:t>
      </w:r>
      <w:r w:rsidRPr="001C33AA">
        <w:rPr>
          <w:rFonts w:ascii="MinionPro-Regular" w:hAnsi="MinionPro-Regular" w:cs="MinionPro-Regular"/>
          <w:b/>
          <w:bCs/>
          <w:color w:val="000000"/>
          <w:sz w:val="18"/>
          <w:szCs w:val="18"/>
        </w:rPr>
        <w:t xml:space="preserve">data i czytelny podpis </w:t>
      </w:r>
      <w:bookmarkEnd w:id="1"/>
    </w:p>
    <w:sectPr w:rsidR="00CA1A25" w:rsidRPr="001C33AA" w:rsidSect="001C33AA">
      <w:footerReference w:type="first" r:id="rId8"/>
      <w:pgSz w:w="11906" w:h="16838"/>
      <w:pgMar w:top="567" w:right="1417" w:bottom="568" w:left="1417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3314" w14:textId="77777777" w:rsidR="00626AAC" w:rsidRDefault="00626AAC">
      <w:pPr>
        <w:rPr>
          <w:rFonts w:hint="eastAsia"/>
        </w:rPr>
      </w:pPr>
      <w:r>
        <w:separator/>
      </w:r>
    </w:p>
  </w:endnote>
  <w:endnote w:type="continuationSeparator" w:id="0">
    <w:p w14:paraId="15B8B526" w14:textId="77777777" w:rsidR="00626AAC" w:rsidRDefault="00626A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Bold">
    <w:altName w:val="Calibri"/>
    <w:charset w:val="00"/>
    <w:family w:val="auto"/>
    <w:pitch w:val="variable"/>
  </w:font>
  <w:font w:name="MinionPro-Regular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9907" w14:textId="77777777" w:rsidR="00DF3DC1" w:rsidRDefault="00626AAC">
    <w:pPr>
      <w:pStyle w:val="Stopka"/>
      <w:rPr>
        <w:rFonts w:hint="eastAsia"/>
      </w:rPr>
    </w:pPr>
  </w:p>
  <w:p w14:paraId="7EBC5670" w14:textId="77777777" w:rsidR="00DF3DC1" w:rsidRDefault="00626AAC">
    <w:pPr>
      <w:pStyle w:val="Stopka"/>
      <w:tabs>
        <w:tab w:val="clear" w:pos="4536"/>
        <w:tab w:val="clear" w:pos="9072"/>
        <w:tab w:val="left" w:pos="2415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6AE3" w14:textId="77777777" w:rsidR="00626AAC" w:rsidRDefault="00626A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FD05A6" w14:textId="77777777" w:rsidR="00626AAC" w:rsidRDefault="00626A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C00EA"/>
    <w:multiLevelType w:val="multilevel"/>
    <w:tmpl w:val="8F3EA54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861144">
    <w:abstractNumId w:val="0"/>
  </w:num>
  <w:num w:numId="2" w16cid:durableId="614868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25"/>
    <w:rsid w:val="000F663E"/>
    <w:rsid w:val="001C33AA"/>
    <w:rsid w:val="003C05B2"/>
    <w:rsid w:val="004D1656"/>
    <w:rsid w:val="0061733D"/>
    <w:rsid w:val="00626AAC"/>
    <w:rsid w:val="00713D8B"/>
    <w:rsid w:val="00AF222E"/>
    <w:rsid w:val="00CA1A25"/>
    <w:rsid w:val="00E458A5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20AE"/>
  <w15:docId w15:val="{21CBFACA-6C75-4D4A-9A81-2D7C6974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  <w:jc w:val="center"/>
    </w:pPr>
    <w:rPr>
      <w:rFonts w:ascii="Calibri" w:eastAsia="Calibri" w:hAnsi="Calibri" w:cs="Times New Roman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  <w:i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onecznylid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Strzelecka</cp:lastModifiedBy>
  <cp:revision>6</cp:revision>
  <cp:lastPrinted>2019-09-11T10:50:00Z</cp:lastPrinted>
  <dcterms:created xsi:type="dcterms:W3CDTF">2021-07-16T11:02:00Z</dcterms:created>
  <dcterms:modified xsi:type="dcterms:W3CDTF">2022-06-08T12:35:00Z</dcterms:modified>
</cp:coreProperties>
</file>